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003BC0">
        <w:rPr>
          <w:rFonts w:ascii="Times New Roman" w:eastAsia="Times New Roman" w:hAnsi="Times New Roman" w:cs="Times New Roman"/>
          <w:b/>
          <w:sz w:val="24"/>
          <w:szCs w:val="24"/>
        </w:rPr>
        <w:t>61</w:t>
      </w:r>
      <w:r w:rsidR="00CA4BBC">
        <w:rPr>
          <w:rFonts w:ascii="Times New Roman" w:eastAsia="Times New Roman" w:hAnsi="Times New Roman" w:cs="Times New Roman"/>
          <w:b/>
          <w:sz w:val="24"/>
          <w:szCs w:val="24"/>
        </w:rPr>
        <w:t>/2024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dnia </w:t>
      </w:r>
      <w:r w:rsidR="00FC527E">
        <w:rPr>
          <w:rFonts w:ascii="Times New Roman" w:eastAsia="Times New Roman" w:hAnsi="Times New Roman" w:cs="Times New Roman"/>
          <w:b/>
          <w:sz w:val="24"/>
          <w:szCs w:val="24"/>
        </w:rPr>
        <w:t>2 kwietnia</w:t>
      </w:r>
      <w:r w:rsidR="00CA4BBC">
        <w:rPr>
          <w:rFonts w:ascii="Times New Roman" w:eastAsia="Times New Roman" w:hAnsi="Times New Roman" w:cs="Times New Roman"/>
          <w:b/>
          <w:sz w:val="24"/>
          <w:szCs w:val="24"/>
        </w:rPr>
        <w:t xml:space="preserve"> 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proofErr w:type="gramEnd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sprawie </w:t>
      </w:r>
      <w:r w:rsidR="00426DC9">
        <w:rPr>
          <w:rFonts w:ascii="Times New Roman" w:eastAsia="Times New Roman" w:hAnsi="Times New Roman" w:cs="Times New Roman"/>
          <w:i/>
          <w:sz w:val="24"/>
          <w:szCs w:val="24"/>
        </w:rPr>
        <w:t>ogłoszenia wykazu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oraz </w:t>
      </w:r>
      <w:r w:rsidR="007A5FF6">
        <w:rPr>
          <w:rFonts w:ascii="Times New Roman" w:eastAsia="Times New Roman" w:hAnsi="Times New Roman" w:cs="Times New Roman"/>
          <w:i/>
          <w:sz w:val="24"/>
          <w:szCs w:val="24"/>
        </w:rPr>
        <w:t>zawarcia umów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 </w:t>
      </w:r>
      <w:r w:rsidR="00A3459A">
        <w:rPr>
          <w:rFonts w:ascii="Times New Roman" w:eastAsia="Times New Roman" w:hAnsi="Times New Roman" w:cs="Times New Roman"/>
          <w:i/>
          <w:sz w:val="24"/>
          <w:szCs w:val="24"/>
        </w:rPr>
        <w:t>części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A5FF6">
        <w:rPr>
          <w:rFonts w:ascii="Times New Roman" w:eastAsia="Times New Roman" w:hAnsi="Times New Roman" w:cs="Times New Roman"/>
          <w:i/>
          <w:sz w:val="24"/>
          <w:szCs w:val="24"/>
        </w:rPr>
        <w:t>gruntów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26DC9">
        <w:rPr>
          <w:rFonts w:ascii="Times New Roman" w:eastAsia="Times New Roman" w:hAnsi="Times New Roman" w:cs="Times New Roman"/>
          <w:i/>
          <w:sz w:val="24"/>
          <w:szCs w:val="24"/>
        </w:rPr>
        <w:t>gminnych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DC9" w:rsidRDefault="00426DC9" w:rsidP="00426DC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30 ust. 2 pkt. 3 ustawy z dnia 8 marca 1990 roku o samorządzie gminnym </w:t>
      </w:r>
      <w:r w:rsidRPr="00F176CB">
        <w:rPr>
          <w:rFonts w:ascii="Times New Roman" w:hAnsi="Times New Roman" w:cs="Times New Roman"/>
          <w:sz w:val="24"/>
          <w:szCs w:val="24"/>
        </w:rPr>
        <w:t>(t.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6CB">
        <w:rPr>
          <w:rFonts w:ascii="Times New Roman" w:hAnsi="Times New Roman" w:cs="Times New Roman"/>
          <w:sz w:val="24"/>
          <w:szCs w:val="24"/>
        </w:rPr>
        <w:t xml:space="preserve">j. Dz. U. </w:t>
      </w:r>
      <w:proofErr w:type="gramStart"/>
      <w:r w:rsidRPr="00F176C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F176CB">
        <w:rPr>
          <w:rFonts w:ascii="Times New Roman" w:hAnsi="Times New Roman" w:cs="Times New Roman"/>
          <w:sz w:val="24"/>
          <w:szCs w:val="24"/>
        </w:rPr>
        <w:t xml:space="preserve"> 2023 r. poz. 40)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na podstawie art. 12, 13 i 25 ust. 1 ustawy z dnia 21 sierpnia 1997 roku o gospodarce nieruchomościami </w:t>
      </w:r>
      <w:r w:rsidRPr="00F176CB">
        <w:rPr>
          <w:rFonts w:ascii="Times New Roman" w:hAnsi="Times New Roman" w:cs="Times New Roman"/>
          <w:sz w:val="24"/>
          <w:szCs w:val="24"/>
        </w:rPr>
        <w:t>(t.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6CB">
        <w:rPr>
          <w:rFonts w:ascii="Times New Roman" w:hAnsi="Times New Roman" w:cs="Times New Roman"/>
          <w:sz w:val="24"/>
          <w:szCs w:val="24"/>
        </w:rPr>
        <w:t xml:space="preserve">j. Dz. U. </w:t>
      </w:r>
      <w:proofErr w:type="gramStart"/>
      <w:r w:rsidRPr="00F176C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F176CB">
        <w:rPr>
          <w:rFonts w:ascii="Times New Roman" w:hAnsi="Times New Roman" w:cs="Times New Roman"/>
          <w:sz w:val="24"/>
          <w:szCs w:val="24"/>
        </w:rPr>
        <w:t xml:space="preserve"> 2023 r. poz. 344)</w:t>
      </w:r>
      <w:r w:rsidRPr="00F176C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zarządzam,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2000A" w:rsidRPr="005F6358" w:rsidRDefault="007A5FF6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Zawrzeć umowy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</w:rPr>
        <w:t>nieruchomości</w:t>
      </w:r>
      <w:r w:rsidR="00F8329F">
        <w:rPr>
          <w:rFonts w:ascii="Times New Roman" w:eastAsia="Times New Roman" w:hAnsi="Times New Roman" w:cs="Times New Roman"/>
          <w:sz w:val="24"/>
          <w:szCs w:val="24"/>
        </w:rPr>
        <w:t>ach stanowiących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własność Gm</w:t>
      </w:r>
      <w:r w:rsidR="00F8329F">
        <w:rPr>
          <w:rFonts w:ascii="Times New Roman" w:eastAsia="Times New Roman" w:hAnsi="Times New Roman" w:cs="Times New Roman"/>
          <w:sz w:val="24"/>
          <w:szCs w:val="24"/>
        </w:rPr>
        <w:t>iny Kazimierza Wielka wymienionych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 wyk</w:t>
      </w:r>
      <w:r w:rsidR="005A05AC">
        <w:rPr>
          <w:rFonts w:ascii="Times New Roman" w:eastAsia="Times New Roman" w:hAnsi="Times New Roman" w:cs="Times New Roman"/>
          <w:sz w:val="24"/>
          <w:szCs w:val="24"/>
        </w:rPr>
        <w:t>azie stanowiącym załącznik nr 1 do niniejszego zarządzenia.</w:t>
      </w:r>
    </w:p>
    <w:p w:rsidR="00A25EA2" w:rsidRDefault="00A25EA2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>Ustalić czynsz</w:t>
      </w:r>
      <w:r w:rsidR="005B47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CFD" w:rsidRPr="005F6358">
        <w:rPr>
          <w:rFonts w:ascii="Times New Roman" w:eastAsia="Times New Roman" w:hAnsi="Times New Roman" w:cs="Times New Roman"/>
          <w:sz w:val="24"/>
          <w:szCs w:val="24"/>
        </w:rPr>
        <w:t>dzierżawn</w:t>
      </w:r>
      <w:r w:rsidR="005B47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C57CED">
        <w:rPr>
          <w:rFonts w:ascii="Times New Roman" w:eastAsia="Times New Roman" w:hAnsi="Times New Roman" w:cs="Times New Roman"/>
          <w:sz w:val="24"/>
          <w:szCs w:val="24"/>
        </w:rPr>
        <w:t xml:space="preserve"> zgodnie z wysokością podaną w wykazie stanowiącym załącznik nr 1 do niniejszego zarządzenia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5EA2" w:rsidRPr="008129B5" w:rsidRDefault="00CA65D4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Umowy zawrzeć na okres </w:t>
      </w:r>
      <w:r w:rsidR="00FC527E">
        <w:rPr>
          <w:rFonts w:ascii="Times New Roman" w:eastAsia="Times New Roman" w:hAnsi="Times New Roman" w:cs="Times New Roman"/>
          <w:sz w:val="24"/>
          <w:szCs w:val="24"/>
        </w:rPr>
        <w:t>do 5 lat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29F" w:rsidRDefault="00F8329F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>Wykaz</w:t>
      </w:r>
      <w:r w:rsidR="00426DC9">
        <w:rPr>
          <w:rFonts w:ascii="Times New Roman" w:eastAsia="Times New Roman" w:hAnsi="Times New Roman" w:cs="Times New Roman"/>
          <w:sz w:val="24"/>
          <w:szCs w:val="24"/>
        </w:rPr>
        <w:t>, o którym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600658"/>
    <w:rsid w:val="00003BC0"/>
    <w:rsid w:val="000052CA"/>
    <w:rsid w:val="000126A3"/>
    <w:rsid w:val="000667AA"/>
    <w:rsid w:val="000F32EB"/>
    <w:rsid w:val="00112183"/>
    <w:rsid w:val="00112AA6"/>
    <w:rsid w:val="001133A9"/>
    <w:rsid w:val="001334DB"/>
    <w:rsid w:val="00143702"/>
    <w:rsid w:val="00151F64"/>
    <w:rsid w:val="00152593"/>
    <w:rsid w:val="001654B5"/>
    <w:rsid w:val="00171CA7"/>
    <w:rsid w:val="00222AFE"/>
    <w:rsid w:val="002548E4"/>
    <w:rsid w:val="002A7874"/>
    <w:rsid w:val="002C5DAD"/>
    <w:rsid w:val="002D7CA7"/>
    <w:rsid w:val="00322AD8"/>
    <w:rsid w:val="003266FB"/>
    <w:rsid w:val="003431A6"/>
    <w:rsid w:val="00393D43"/>
    <w:rsid w:val="003B4B7F"/>
    <w:rsid w:val="003F4CF4"/>
    <w:rsid w:val="00425563"/>
    <w:rsid w:val="00426DC9"/>
    <w:rsid w:val="0045293A"/>
    <w:rsid w:val="004961EF"/>
    <w:rsid w:val="004E4A83"/>
    <w:rsid w:val="004F6C66"/>
    <w:rsid w:val="0052000A"/>
    <w:rsid w:val="00521A8D"/>
    <w:rsid w:val="00581448"/>
    <w:rsid w:val="0058585B"/>
    <w:rsid w:val="00590FC2"/>
    <w:rsid w:val="0059358A"/>
    <w:rsid w:val="005A05AC"/>
    <w:rsid w:val="005B4770"/>
    <w:rsid w:val="005D1A7E"/>
    <w:rsid w:val="005F6358"/>
    <w:rsid w:val="00600658"/>
    <w:rsid w:val="00600E64"/>
    <w:rsid w:val="00662EFC"/>
    <w:rsid w:val="006667F0"/>
    <w:rsid w:val="00677F61"/>
    <w:rsid w:val="00681AF9"/>
    <w:rsid w:val="00687F98"/>
    <w:rsid w:val="006A45F8"/>
    <w:rsid w:val="00743249"/>
    <w:rsid w:val="0078191D"/>
    <w:rsid w:val="007A5FF6"/>
    <w:rsid w:val="008129B5"/>
    <w:rsid w:val="00831952"/>
    <w:rsid w:val="008454F1"/>
    <w:rsid w:val="00852B43"/>
    <w:rsid w:val="00895CFD"/>
    <w:rsid w:val="008F7A5A"/>
    <w:rsid w:val="00902594"/>
    <w:rsid w:val="009109A2"/>
    <w:rsid w:val="0095720A"/>
    <w:rsid w:val="0098638F"/>
    <w:rsid w:val="0098746C"/>
    <w:rsid w:val="00990F15"/>
    <w:rsid w:val="009A4ACC"/>
    <w:rsid w:val="009C2EBD"/>
    <w:rsid w:val="00A25EA2"/>
    <w:rsid w:val="00A339A3"/>
    <w:rsid w:val="00A3459A"/>
    <w:rsid w:val="00A45BAF"/>
    <w:rsid w:val="00A51B08"/>
    <w:rsid w:val="00A85B58"/>
    <w:rsid w:val="00AC5F22"/>
    <w:rsid w:val="00AF1D34"/>
    <w:rsid w:val="00AF3C9F"/>
    <w:rsid w:val="00B20E23"/>
    <w:rsid w:val="00B26DF2"/>
    <w:rsid w:val="00B355DB"/>
    <w:rsid w:val="00B3727C"/>
    <w:rsid w:val="00B46163"/>
    <w:rsid w:val="00B731D0"/>
    <w:rsid w:val="00B97A10"/>
    <w:rsid w:val="00BD1C38"/>
    <w:rsid w:val="00C57CED"/>
    <w:rsid w:val="00CA4BBC"/>
    <w:rsid w:val="00CA65D4"/>
    <w:rsid w:val="00D305FF"/>
    <w:rsid w:val="00D72E7E"/>
    <w:rsid w:val="00D86064"/>
    <w:rsid w:val="00D945B6"/>
    <w:rsid w:val="00DA0358"/>
    <w:rsid w:val="00DC3231"/>
    <w:rsid w:val="00DC4120"/>
    <w:rsid w:val="00E024A7"/>
    <w:rsid w:val="00E02647"/>
    <w:rsid w:val="00E50893"/>
    <w:rsid w:val="00E61CFA"/>
    <w:rsid w:val="00EC3F6B"/>
    <w:rsid w:val="00F8329F"/>
    <w:rsid w:val="00F91C1F"/>
    <w:rsid w:val="00FA3F3F"/>
    <w:rsid w:val="00FC527E"/>
    <w:rsid w:val="00FD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2</cp:revision>
  <cp:lastPrinted>2024-04-02T08:36:00Z</cp:lastPrinted>
  <dcterms:created xsi:type="dcterms:W3CDTF">2024-04-02T08:36:00Z</dcterms:created>
  <dcterms:modified xsi:type="dcterms:W3CDTF">2024-04-02T08:36:00Z</dcterms:modified>
</cp:coreProperties>
</file>