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95720A">
        <w:rPr>
          <w:rFonts w:ascii="Times New Roman" w:eastAsia="Times New Roman" w:hAnsi="Times New Roman" w:cs="Times New Roman"/>
          <w:b/>
          <w:sz w:val="24"/>
          <w:szCs w:val="24"/>
        </w:rPr>
        <w:t>231</w:t>
      </w:r>
      <w:r w:rsidR="00426DC9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222AF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2AD8">
        <w:rPr>
          <w:rFonts w:ascii="Times New Roman" w:eastAsia="Times New Roman" w:hAnsi="Times New Roman" w:cs="Times New Roman"/>
          <w:b/>
          <w:sz w:val="24"/>
          <w:szCs w:val="24"/>
        </w:rPr>
        <w:t>października</w:t>
      </w:r>
      <w:r w:rsidR="00426DC9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426DC9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7A5FF6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 </w:t>
      </w:r>
      <w:r w:rsidR="00A3459A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A5FF6">
        <w:rPr>
          <w:rFonts w:ascii="Times New Roman" w:eastAsia="Times New Roman" w:hAnsi="Times New Roman" w:cs="Times New Roman"/>
          <w:i/>
          <w:sz w:val="24"/>
          <w:szCs w:val="24"/>
        </w:rPr>
        <w:t>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26DC9">
        <w:rPr>
          <w:rFonts w:ascii="Times New Roman" w:eastAsia="Times New Roman" w:hAnsi="Times New Roman" w:cs="Times New Roman"/>
          <w:i/>
          <w:sz w:val="24"/>
          <w:szCs w:val="24"/>
        </w:rPr>
        <w:t>gminnych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DC9" w:rsidRDefault="00426DC9" w:rsidP="00426DC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2 pkt. 3 ustawy z dnia 8 marca 1990 roku o samorządzie gminnym </w:t>
      </w:r>
      <w:r w:rsidRPr="00F176CB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176CB">
        <w:rPr>
          <w:rFonts w:ascii="Times New Roman" w:hAnsi="Times New Roman" w:cs="Times New Roman"/>
          <w:sz w:val="24"/>
          <w:szCs w:val="24"/>
        </w:rPr>
        <w:t xml:space="preserve"> 2023 r. poz. 40)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na podstawie art. 12, 13 i 25 ust. 1 ustawy z dnia 21 sierpnia 1997 roku o gospodarce nieruchomościami </w:t>
      </w:r>
      <w:r w:rsidRPr="00F176CB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176CB">
        <w:rPr>
          <w:rFonts w:ascii="Times New Roman" w:hAnsi="Times New Roman" w:cs="Times New Roman"/>
          <w:sz w:val="24"/>
          <w:szCs w:val="24"/>
        </w:rPr>
        <w:t xml:space="preserve"> 2023 r. poz. 344)</w:t>
      </w:r>
      <w:r w:rsidRPr="00F176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zarządzam,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7A5FF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nieruchomości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ach stanowiących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iny Kazimierza Wielka wymienionych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</w:t>
      </w:r>
      <w:r w:rsidR="005A05AC">
        <w:rPr>
          <w:rFonts w:ascii="Times New Roman" w:eastAsia="Times New Roman" w:hAnsi="Times New Roman" w:cs="Times New Roman"/>
          <w:sz w:val="24"/>
          <w:szCs w:val="24"/>
        </w:rPr>
        <w:t>azie stanowiącym załącznik nr 1 do niniejszego zarządzenia.</w:t>
      </w:r>
    </w:p>
    <w:p w:rsidR="00A25EA2" w:rsidRDefault="00A25EA2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Ustalić czynsz</w:t>
      </w:r>
      <w:r w:rsidR="005B47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>dzierżawn</w:t>
      </w:r>
      <w:r w:rsidR="005B47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C57CED">
        <w:rPr>
          <w:rFonts w:ascii="Times New Roman" w:eastAsia="Times New Roman" w:hAnsi="Times New Roman" w:cs="Times New Roman"/>
          <w:sz w:val="24"/>
          <w:szCs w:val="24"/>
        </w:rPr>
        <w:t xml:space="preserve"> zgodnie z wysokością podaną w wykazie stanowiącym załącznik nr 1 do niniejszego zarządzenia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EA2" w:rsidRPr="008129B5" w:rsidRDefault="007A5FF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 xml:space="preserve"> zawrzeć na okres </w:t>
      </w:r>
      <w:r w:rsidR="00426DC9">
        <w:rPr>
          <w:rFonts w:ascii="Times New Roman" w:eastAsia="Times New Roman" w:hAnsi="Times New Roman" w:cs="Times New Roman"/>
          <w:sz w:val="24"/>
          <w:szCs w:val="24"/>
        </w:rPr>
        <w:t>do 5 lat.</w:t>
      </w:r>
    </w:p>
    <w:p w:rsidR="00F8329F" w:rsidRDefault="00F8329F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>Wykaz</w:t>
      </w:r>
      <w:r w:rsidR="00426DC9">
        <w:rPr>
          <w:rFonts w:ascii="Times New Roman" w:eastAsia="Times New Roman" w:hAnsi="Times New Roman" w:cs="Times New Roman"/>
          <w:sz w:val="24"/>
          <w:szCs w:val="24"/>
        </w:rPr>
        <w:t>, o którym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052CA"/>
    <w:rsid w:val="000126A3"/>
    <w:rsid w:val="000667AA"/>
    <w:rsid w:val="000F32EB"/>
    <w:rsid w:val="00112183"/>
    <w:rsid w:val="00112AA6"/>
    <w:rsid w:val="001133A9"/>
    <w:rsid w:val="001334DB"/>
    <w:rsid w:val="00143702"/>
    <w:rsid w:val="00151F64"/>
    <w:rsid w:val="001654B5"/>
    <w:rsid w:val="00171CA7"/>
    <w:rsid w:val="00222AFE"/>
    <w:rsid w:val="002548E4"/>
    <w:rsid w:val="002A7874"/>
    <w:rsid w:val="002C5DAD"/>
    <w:rsid w:val="002D7CA7"/>
    <w:rsid w:val="00322AD8"/>
    <w:rsid w:val="003266FB"/>
    <w:rsid w:val="003431A6"/>
    <w:rsid w:val="00393D43"/>
    <w:rsid w:val="003B4B7F"/>
    <w:rsid w:val="003F4CF4"/>
    <w:rsid w:val="00425563"/>
    <w:rsid w:val="00426DC9"/>
    <w:rsid w:val="0045293A"/>
    <w:rsid w:val="004961EF"/>
    <w:rsid w:val="004F6C66"/>
    <w:rsid w:val="0052000A"/>
    <w:rsid w:val="00521A8D"/>
    <w:rsid w:val="00581448"/>
    <w:rsid w:val="0058585B"/>
    <w:rsid w:val="00590FC2"/>
    <w:rsid w:val="0059358A"/>
    <w:rsid w:val="005A05AC"/>
    <w:rsid w:val="005B4770"/>
    <w:rsid w:val="005D1A7E"/>
    <w:rsid w:val="005F6358"/>
    <w:rsid w:val="00600658"/>
    <w:rsid w:val="00600E64"/>
    <w:rsid w:val="00662EFC"/>
    <w:rsid w:val="006667F0"/>
    <w:rsid w:val="00677F61"/>
    <w:rsid w:val="00681AF9"/>
    <w:rsid w:val="00687F98"/>
    <w:rsid w:val="006A45F8"/>
    <w:rsid w:val="00743249"/>
    <w:rsid w:val="0078191D"/>
    <w:rsid w:val="007A5FF6"/>
    <w:rsid w:val="008129B5"/>
    <w:rsid w:val="00831952"/>
    <w:rsid w:val="008454F1"/>
    <w:rsid w:val="00852B43"/>
    <w:rsid w:val="00895CFD"/>
    <w:rsid w:val="008F7A5A"/>
    <w:rsid w:val="00902594"/>
    <w:rsid w:val="0095720A"/>
    <w:rsid w:val="0098638F"/>
    <w:rsid w:val="0098746C"/>
    <w:rsid w:val="00990F15"/>
    <w:rsid w:val="009A4ACC"/>
    <w:rsid w:val="009C2EBD"/>
    <w:rsid w:val="00A25EA2"/>
    <w:rsid w:val="00A339A3"/>
    <w:rsid w:val="00A3459A"/>
    <w:rsid w:val="00A45BAF"/>
    <w:rsid w:val="00A51B08"/>
    <w:rsid w:val="00A85B58"/>
    <w:rsid w:val="00AC5F22"/>
    <w:rsid w:val="00AF1D34"/>
    <w:rsid w:val="00AF3C9F"/>
    <w:rsid w:val="00B20E23"/>
    <w:rsid w:val="00B26DF2"/>
    <w:rsid w:val="00B355DB"/>
    <w:rsid w:val="00B3727C"/>
    <w:rsid w:val="00B46163"/>
    <w:rsid w:val="00B731D0"/>
    <w:rsid w:val="00B97A10"/>
    <w:rsid w:val="00BD1C38"/>
    <w:rsid w:val="00C57CED"/>
    <w:rsid w:val="00D305FF"/>
    <w:rsid w:val="00D72E7E"/>
    <w:rsid w:val="00D86064"/>
    <w:rsid w:val="00D945B6"/>
    <w:rsid w:val="00DA0358"/>
    <w:rsid w:val="00DC3231"/>
    <w:rsid w:val="00DC4120"/>
    <w:rsid w:val="00E024A7"/>
    <w:rsid w:val="00E02647"/>
    <w:rsid w:val="00E61CFA"/>
    <w:rsid w:val="00EC3F6B"/>
    <w:rsid w:val="00F8329F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2023-10-31T11:26:00Z</cp:lastPrinted>
  <dcterms:created xsi:type="dcterms:W3CDTF">2023-10-31T11:26:00Z</dcterms:created>
  <dcterms:modified xsi:type="dcterms:W3CDTF">2023-10-31T11:26:00Z</dcterms:modified>
</cp:coreProperties>
</file>