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6E4A" w14:textId="0E703877" w:rsidR="00846BAF" w:rsidRDefault="00846BAF" w:rsidP="00846B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43A57">
        <w:rPr>
          <w:rFonts w:ascii="Times New Roman" w:hAnsi="Times New Roman"/>
          <w:b/>
          <w:bCs/>
          <w:sz w:val="24"/>
          <w:szCs w:val="24"/>
        </w:rPr>
        <w:t>177</w:t>
      </w:r>
      <w:r>
        <w:rPr>
          <w:rFonts w:ascii="Times New Roman" w:hAnsi="Times New Roman"/>
          <w:b/>
          <w:bCs/>
          <w:sz w:val="24"/>
          <w:szCs w:val="24"/>
        </w:rPr>
        <w:t>/2023</w:t>
      </w:r>
      <w:r>
        <w:rPr>
          <w:rFonts w:ascii="Times New Roman" w:hAnsi="Times New Roman"/>
          <w:b/>
          <w:bCs/>
          <w:sz w:val="24"/>
          <w:szCs w:val="24"/>
        </w:rPr>
        <w:br/>
        <w:t>Burmistrza Miasta i Gminy Kazimierza   Wielka</w:t>
      </w:r>
      <w:r>
        <w:rPr>
          <w:rFonts w:ascii="Times New Roman" w:hAnsi="Times New Roman"/>
          <w:b/>
          <w:bCs/>
          <w:sz w:val="24"/>
          <w:szCs w:val="24"/>
        </w:rPr>
        <w:br/>
        <w:t>z dnia 5 września 2023 r.</w:t>
      </w:r>
    </w:p>
    <w:p w14:paraId="374FBB44" w14:textId="5AA770F9" w:rsidR="00846BAF" w:rsidRDefault="00846BAF" w:rsidP="00846BA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udzielenia pełnomocnictwa ogólnego</w:t>
      </w:r>
      <w:bookmarkStart w:id="0" w:name="_Hlk112102964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7E6F">
        <w:rPr>
          <w:rFonts w:ascii="Times New Roman" w:hAnsi="Times New Roman"/>
          <w:b/>
          <w:bCs/>
          <w:sz w:val="24"/>
          <w:szCs w:val="24"/>
        </w:rPr>
        <w:t>Pełniącej Obowiązki D</w:t>
      </w:r>
      <w:r>
        <w:rPr>
          <w:rFonts w:ascii="Times New Roman" w:hAnsi="Times New Roman"/>
          <w:b/>
          <w:bCs/>
          <w:sz w:val="24"/>
          <w:szCs w:val="24"/>
        </w:rPr>
        <w:t>yrektor</w:t>
      </w:r>
      <w:r w:rsidR="00597E6F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Publicznego Przedszkola Samorządowego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imienia „Parkowe Skrzaty” w Kazimierzy Wielkiej.</w:t>
      </w:r>
    </w:p>
    <w:p w14:paraId="08CFE3E4" w14:textId="77777777" w:rsidR="00846BAF" w:rsidRDefault="00846BAF" w:rsidP="00846B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66608B" w14:textId="75B1699D" w:rsidR="00846BAF" w:rsidRDefault="00846BAF" w:rsidP="00846B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47 ust. 1 ustawy z dnia 8.3.1990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2023 r., poz. 40) oraz art. 98 i 99 § 2 Kodeksu cywilnego oraz art. 86 i 87</w:t>
      </w:r>
      <w:r>
        <w:rPr>
          <w:rFonts w:ascii="Times New Roman" w:hAnsi="Times New Roman"/>
          <w:sz w:val="24"/>
          <w:szCs w:val="24"/>
        </w:rPr>
        <w:br/>
        <w:t xml:space="preserve"> § 2 Kodeksu postępowania cywilnego i art. 33 Kodeksu postępowania administracyjnego:</w:t>
      </w:r>
    </w:p>
    <w:p w14:paraId="34928F9C" w14:textId="3BD395DE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1.1. Udzielam Pani Barbarze Paś </w:t>
      </w:r>
      <w:r w:rsidR="000B359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ełniącej </w:t>
      </w:r>
      <w:r w:rsidR="000B359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bowiązki </w:t>
      </w:r>
      <w:r w:rsidR="000B359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</w:t>
      </w:r>
      <w:bookmarkStart w:id="1" w:name="_Hlk112103367"/>
      <w:r>
        <w:rPr>
          <w:rFonts w:ascii="Times New Roman" w:hAnsi="Times New Roman"/>
          <w:sz w:val="24"/>
          <w:szCs w:val="24"/>
        </w:rPr>
        <w:t>Publicznego Przedszkola Samorządowego imienia „Parkowe Skrzaty” w Kazimierzy Wielkiej</w:t>
      </w:r>
      <w:bookmarkEnd w:id="1"/>
      <w:r>
        <w:rPr>
          <w:rFonts w:ascii="Times New Roman" w:hAnsi="Times New Roman"/>
          <w:sz w:val="24"/>
          <w:szCs w:val="24"/>
        </w:rPr>
        <w:t xml:space="preserve"> pełnomocnictwa do: </w:t>
      </w:r>
    </w:p>
    <w:p w14:paraId="759C28B6" w14:textId="77777777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składania oświadczeń woli w imieniu Gminy w zakresie działalności kierowanym Publicznym Przedszkolem Samorządowym </w:t>
      </w:r>
      <w:bookmarkStart w:id="2" w:name="_Hlk112103053"/>
      <w:r>
        <w:rPr>
          <w:rFonts w:ascii="Times New Roman" w:hAnsi="Times New Roman"/>
          <w:sz w:val="24"/>
          <w:szCs w:val="24"/>
        </w:rPr>
        <w:t xml:space="preserve">imienia „Parkowe Skrzaty” w Kazimierzy Wielkiej; </w:t>
      </w:r>
      <w:bookmarkEnd w:id="2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2) zaciągania zobowiązań w imieniu Gminy w ramach planu finansowego przedszkola – jako jednostki budżetowej z pkt 1 i planów finansowych utworzonych rachunków dochodów własnych i wydatków nimi finansowanych;</w:t>
      </w:r>
    </w:p>
    <w:p w14:paraId="02D2D48B" w14:textId="77777777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reprezentowania Gminy przed sądami, organami administracji publicznej, organami egzekucyjnymi we wszystkich postępowaniach sądowych, administracyjnych </w:t>
      </w:r>
      <w:r>
        <w:rPr>
          <w:rFonts w:ascii="Times New Roman" w:hAnsi="Times New Roman"/>
          <w:sz w:val="24"/>
          <w:szCs w:val="24"/>
        </w:rPr>
        <w:br/>
        <w:t>i egzekucyjnych związanych z działalnością bieżącą Publicznego Przedszkola Samorządowego imienia „Parkowe Skrzaty” w Kazimierzy Wielkiej, z wyłączeniem zawierania ugód.</w:t>
      </w:r>
    </w:p>
    <w:p w14:paraId="6D3086E0" w14:textId="77777777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Jeżeli czynność prawna z ust. 1 może spowodować powstanie zobowiązań pieniężnych, </w:t>
      </w:r>
      <w:r>
        <w:rPr>
          <w:rFonts w:ascii="Times New Roman" w:hAnsi="Times New Roman"/>
          <w:sz w:val="24"/>
          <w:szCs w:val="24"/>
        </w:rPr>
        <w:br/>
        <w:t>do jej skuteczności potrzebna jest kontrasygnata Skarbnika Gminy Kazimierza Wielka lub osoby przez niego upoważnionej.</w:t>
      </w:r>
    </w:p>
    <w:p w14:paraId="79B329EC" w14:textId="1202F600" w:rsidR="00846BAF" w:rsidRDefault="00846BAF" w:rsidP="00846BAF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2.1. Udzielone pełnomocnictwo jest ważne od dnia wydania niniejszego zarządzenia </w:t>
      </w:r>
      <w:r>
        <w:rPr>
          <w:rFonts w:ascii="Times New Roman" w:hAnsi="Times New Roman"/>
          <w:sz w:val="24"/>
          <w:szCs w:val="24"/>
        </w:rPr>
        <w:br/>
        <w:t xml:space="preserve">do odwołania, nie dłużej niż przez czas pełnienia przez Panią Paś Barbarę funkcji </w:t>
      </w:r>
      <w:r w:rsidR="008D6D35">
        <w:rPr>
          <w:rFonts w:ascii="Times New Roman" w:hAnsi="Times New Roman"/>
          <w:sz w:val="24"/>
          <w:szCs w:val="24"/>
        </w:rPr>
        <w:t xml:space="preserve">Pełniącej Obowiązki </w:t>
      </w:r>
      <w:r>
        <w:rPr>
          <w:rFonts w:ascii="Times New Roman" w:hAnsi="Times New Roman"/>
          <w:sz w:val="24"/>
          <w:szCs w:val="24"/>
        </w:rPr>
        <w:t xml:space="preserve">Dyrektora Publicznego Przedszkola Samorządowego imienia „Parkowe Skrzaty” </w:t>
      </w:r>
      <w:r w:rsidR="00D540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Kazimierzy Wielkiej.</w:t>
      </w:r>
    </w:p>
    <w:p w14:paraId="695C3EE3" w14:textId="77777777" w:rsidR="00846BAF" w:rsidRDefault="00846BAF" w:rsidP="00846BAF">
      <w:pPr>
        <w:jc w:val="both"/>
      </w:pPr>
    </w:p>
    <w:p w14:paraId="35B7D4BF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AF"/>
    <w:rsid w:val="000B3598"/>
    <w:rsid w:val="001350D0"/>
    <w:rsid w:val="00482CBA"/>
    <w:rsid w:val="00597E6F"/>
    <w:rsid w:val="00846BAF"/>
    <w:rsid w:val="008D6D35"/>
    <w:rsid w:val="00C3227F"/>
    <w:rsid w:val="00D540B5"/>
    <w:rsid w:val="00E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691A"/>
  <w15:chartTrackingRefBased/>
  <w15:docId w15:val="{C9A2447A-B99D-4D8E-8115-16FCFD2E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10</cp:revision>
  <cp:lastPrinted>2023-09-05T08:35:00Z</cp:lastPrinted>
  <dcterms:created xsi:type="dcterms:W3CDTF">2023-08-25T11:22:00Z</dcterms:created>
  <dcterms:modified xsi:type="dcterms:W3CDTF">2023-09-05T08:36:00Z</dcterms:modified>
</cp:coreProperties>
</file>