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002BD6">
        <w:t>1</w:t>
      </w:r>
      <w:r w:rsidR="000F44AC">
        <w:t>91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0F44AC">
        <w:rPr>
          <w:sz w:val="26"/>
          <w:szCs w:val="26"/>
        </w:rPr>
        <w:t>15</w:t>
      </w:r>
      <w:r w:rsidR="00BC2F38">
        <w:rPr>
          <w:sz w:val="26"/>
          <w:szCs w:val="26"/>
        </w:rPr>
        <w:t xml:space="preserve"> października</w:t>
      </w:r>
      <w:r w:rsidR="00D34F45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</w:t>
      </w:r>
      <w:r w:rsidR="009E0D15">
        <w:t>1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9E0D15">
        <w:t>1372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FA4AA4">
        <w:t xml:space="preserve"> ze zm.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9D660F">
        <w:rPr>
          <w:b/>
        </w:rPr>
        <w:t>10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5D6660" w:rsidRPr="000912CB" w:rsidRDefault="005D6660" w:rsidP="005D6660">
      <w:pPr>
        <w:rPr>
          <w:b/>
        </w:rPr>
      </w:pPr>
    </w:p>
    <w:p w:rsidR="005D6660" w:rsidRDefault="005D6660" w:rsidP="005D6660">
      <w:pPr>
        <w:jc w:val="center"/>
        <w:rPr>
          <w:b/>
        </w:rPr>
      </w:pPr>
      <w:r w:rsidRPr="000912CB">
        <w:rPr>
          <w:b/>
        </w:rPr>
        <w:t>§ 1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3E36DE">
      <w:pPr>
        <w:spacing w:line="360" w:lineRule="auto"/>
        <w:jc w:val="both"/>
      </w:pPr>
      <w:r>
        <w:t xml:space="preserve">Dokonuje się zmian w załączniku „Wydatki budżetu gminy na 2021 </w:t>
      </w:r>
      <w:r w:rsidR="0056569D">
        <w:t>rok” zgodnie z załącznikiem</w:t>
      </w:r>
      <w:r w:rsidR="009E0D15">
        <w:t xml:space="preserve"> </w:t>
      </w:r>
      <w:r>
        <w:t>do niniejszego zarządzenia.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2</w:t>
      </w:r>
    </w:p>
    <w:p w:rsidR="005D6660" w:rsidRPr="000912CB" w:rsidRDefault="005D6660" w:rsidP="00275843">
      <w:pPr>
        <w:rPr>
          <w:b/>
        </w:rPr>
      </w:pPr>
    </w:p>
    <w:p w:rsidR="005D6660" w:rsidRPr="000912CB" w:rsidRDefault="005D6660" w:rsidP="005D6660">
      <w:r>
        <w:t xml:space="preserve">Zarządzenie wchodzi w życie z dniem podjęcia. </w:t>
      </w: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BD6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C5139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0F44AC"/>
    <w:rsid w:val="00107F08"/>
    <w:rsid w:val="00116DED"/>
    <w:rsid w:val="00120689"/>
    <w:rsid w:val="00121308"/>
    <w:rsid w:val="001332BF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0EAD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843"/>
    <w:rsid w:val="00275F96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34"/>
    <w:rsid w:val="0031286E"/>
    <w:rsid w:val="00314F33"/>
    <w:rsid w:val="00332059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36DE"/>
    <w:rsid w:val="003E5A03"/>
    <w:rsid w:val="003F1A41"/>
    <w:rsid w:val="003F2E05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475B2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569D"/>
    <w:rsid w:val="005679FC"/>
    <w:rsid w:val="00571B77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D6660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3C46"/>
    <w:rsid w:val="00695D7A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B7441"/>
    <w:rsid w:val="007C60D3"/>
    <w:rsid w:val="007D0A3F"/>
    <w:rsid w:val="007D2057"/>
    <w:rsid w:val="007D2412"/>
    <w:rsid w:val="007E3683"/>
    <w:rsid w:val="00801B77"/>
    <w:rsid w:val="0080243C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60F"/>
    <w:rsid w:val="009D6808"/>
    <w:rsid w:val="009E0D15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10BD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2F38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0E72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2057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033C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4AA4"/>
    <w:rsid w:val="00FA5F4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13155</TotalTime>
  <Pages>1</Pages>
  <Words>135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82</cp:revision>
  <cp:lastPrinted>2021-10-19T13:09:00Z</cp:lastPrinted>
  <dcterms:created xsi:type="dcterms:W3CDTF">2019-02-28T06:42:00Z</dcterms:created>
  <dcterms:modified xsi:type="dcterms:W3CDTF">2021-10-19T13:09:00Z</dcterms:modified>
</cp:coreProperties>
</file>