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A4" w:rsidRPr="00977DF8" w:rsidRDefault="00977DF8" w:rsidP="00977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F8">
        <w:rPr>
          <w:rFonts w:ascii="Times New Roman" w:hAnsi="Times New Roman" w:cs="Times New Roman"/>
          <w:b/>
          <w:sz w:val="28"/>
          <w:szCs w:val="28"/>
        </w:rPr>
        <w:t>Z A R Z Ą D Z E N I E   Nr 30/2022</w:t>
      </w:r>
    </w:p>
    <w:p w:rsidR="00977DF8" w:rsidRPr="00977DF8" w:rsidRDefault="00977DF8" w:rsidP="00977D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7DF8">
        <w:rPr>
          <w:rFonts w:ascii="Times New Roman" w:hAnsi="Times New Roman" w:cs="Times New Roman"/>
          <w:b/>
          <w:i/>
          <w:sz w:val="24"/>
          <w:szCs w:val="24"/>
        </w:rPr>
        <w:t>Burmistrza Miasta i Gminy w Kazimierzy Wielkiej</w:t>
      </w:r>
    </w:p>
    <w:p w:rsidR="00977DF8" w:rsidRPr="00977DF8" w:rsidRDefault="00977DF8" w:rsidP="00977D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7DF8">
        <w:rPr>
          <w:rFonts w:ascii="Times New Roman" w:hAnsi="Times New Roman" w:cs="Times New Roman"/>
          <w:b/>
          <w:i/>
          <w:sz w:val="24"/>
          <w:szCs w:val="24"/>
        </w:rPr>
        <w:t>z dnia 24 lutego 2022 roku</w:t>
      </w:r>
    </w:p>
    <w:p w:rsidR="00977DF8" w:rsidRPr="00977DF8" w:rsidRDefault="00977DF8" w:rsidP="00977D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7DF8">
        <w:rPr>
          <w:rFonts w:ascii="Times New Roman" w:hAnsi="Times New Roman" w:cs="Times New Roman"/>
          <w:b/>
          <w:i/>
          <w:sz w:val="24"/>
          <w:szCs w:val="24"/>
        </w:rPr>
        <w:t>w sprawie przyjęcia planu wykorzystania gminnego zasobu nieruchomości</w:t>
      </w:r>
    </w:p>
    <w:p w:rsidR="00977DF8" w:rsidRDefault="00977DF8" w:rsidP="00977DF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7DF8">
        <w:rPr>
          <w:rFonts w:ascii="Times New Roman" w:hAnsi="Times New Roman" w:cs="Times New Roman"/>
          <w:b/>
          <w:i/>
          <w:sz w:val="24"/>
          <w:szCs w:val="24"/>
        </w:rPr>
        <w:t>na lata 2022-2024</w:t>
      </w:r>
    </w:p>
    <w:p w:rsidR="00977DF8" w:rsidRDefault="00977DF8" w:rsidP="00977DF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77DF8" w:rsidRDefault="00977DF8" w:rsidP="00977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25 ust. 1 i 2 w związku z art. 23 ust. 1 pkt. 3 oraz ust. 1d ustawy z dnia 21 sierpnia 1997 roku o gospodarce nieruchomościami (tekst jednolity: Dz. U. z 2021 roku poz. 1899 z późniejszymi zmianami) oraz art. 30 ust. 2 pkt. 3 ustawy z dnia 8 marca 1990 roku o samorządzie gminnym (tekst jednolity: Dz. U. z 2021 roku poz. 1372 z późniejszymi zmianami) zarządza się, co następuje:</w:t>
      </w:r>
    </w:p>
    <w:p w:rsidR="00977DF8" w:rsidRDefault="00977DF8" w:rsidP="00977D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DF8" w:rsidRDefault="00977DF8" w:rsidP="00977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77DF8" w:rsidRDefault="00977DF8" w:rsidP="00977D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Przyjmuje się plan wykorzystania gminnego zasobu nieruchomości Gminy Kazimierza Wielka na lata 2022-2024 stanowiący załącznik nr 1 do niniejszego zarządzenia. </w:t>
      </w:r>
    </w:p>
    <w:p w:rsidR="00977DF8" w:rsidRDefault="00977DF8" w:rsidP="00977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DF8" w:rsidRDefault="00977DF8" w:rsidP="00977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977DF8" w:rsidRDefault="00977DF8" w:rsidP="0097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Nieruchomości i Rolnictwa.</w:t>
      </w:r>
    </w:p>
    <w:p w:rsidR="00977DF8" w:rsidRDefault="00977DF8" w:rsidP="00977D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DF8" w:rsidRDefault="00977DF8" w:rsidP="00977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977DF8" w:rsidRDefault="00977DF8" w:rsidP="00977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977DF8" w:rsidRDefault="00977DF8" w:rsidP="00977DF8">
      <w:pPr>
        <w:rPr>
          <w:rFonts w:ascii="Times New Roman" w:hAnsi="Times New Roman" w:cs="Times New Roman"/>
          <w:sz w:val="24"/>
          <w:szCs w:val="24"/>
        </w:rPr>
      </w:pPr>
    </w:p>
    <w:p w:rsidR="00977DF8" w:rsidRPr="00977DF8" w:rsidRDefault="00977DF8" w:rsidP="00977DF8">
      <w:pPr>
        <w:rPr>
          <w:rFonts w:ascii="Times New Roman" w:hAnsi="Times New Roman" w:cs="Times New Roman"/>
          <w:sz w:val="24"/>
          <w:szCs w:val="24"/>
        </w:rPr>
      </w:pPr>
    </w:p>
    <w:sectPr w:rsidR="00977DF8" w:rsidRPr="00977DF8" w:rsidSect="0055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7DF8"/>
    <w:rsid w:val="00550FA4"/>
    <w:rsid w:val="0097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p.wieckowicz</dc:creator>
  <cp:lastModifiedBy>p.wieckowicz</cp:lastModifiedBy>
  <cp:revision>1</cp:revision>
  <cp:lastPrinted>2022-02-24T11:54:00Z</cp:lastPrinted>
  <dcterms:created xsi:type="dcterms:W3CDTF">2022-02-24T11:45:00Z</dcterms:created>
  <dcterms:modified xsi:type="dcterms:W3CDTF">2022-02-24T11:54:00Z</dcterms:modified>
</cp:coreProperties>
</file>