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F" w:rsidRPr="002C39DF" w:rsidRDefault="00FF4678" w:rsidP="002C39DF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Aktywa Trwałe / </w:t>
      </w:r>
      <w:r w:rsidR="002A1D14">
        <w:rPr>
          <w:rStyle w:val="Pogrubienie"/>
          <w:sz w:val="28"/>
          <w:szCs w:val="28"/>
        </w:rPr>
        <w:t xml:space="preserve">Majątek </w:t>
      </w:r>
      <w:r w:rsidR="006B7339">
        <w:rPr>
          <w:rStyle w:val="Pogrubienie"/>
          <w:sz w:val="28"/>
          <w:szCs w:val="28"/>
        </w:rPr>
        <w:t xml:space="preserve">jednostek organizacyjnych Gminy Kazimierza Wielka </w:t>
      </w:r>
      <w:r w:rsidR="002A1D14">
        <w:rPr>
          <w:rStyle w:val="Pogrubienie"/>
          <w:sz w:val="28"/>
          <w:szCs w:val="28"/>
        </w:rPr>
        <w:t>wg stanu na dzień 31.12.</w:t>
      </w:r>
      <w:r>
        <w:rPr>
          <w:rStyle w:val="Pogrubienie"/>
          <w:sz w:val="28"/>
          <w:szCs w:val="28"/>
        </w:rPr>
        <w:t>201</w:t>
      </w:r>
      <w:r w:rsidR="00802B43">
        <w:rPr>
          <w:rStyle w:val="Pogrubienie"/>
          <w:sz w:val="28"/>
          <w:szCs w:val="28"/>
        </w:rPr>
        <w:t>8</w:t>
      </w:r>
      <w:r w:rsidR="002A1D14">
        <w:rPr>
          <w:rStyle w:val="Pogrubienie"/>
          <w:sz w:val="28"/>
          <w:szCs w:val="28"/>
        </w:rPr>
        <w:t xml:space="preserve"> r.</w:t>
      </w:r>
    </w:p>
    <w:p w:rsidR="006B7339" w:rsidRPr="003F51D5" w:rsidRDefault="002A1D14" w:rsidP="003F51D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rStyle w:val="Pogrubienie"/>
          <w:b w:val="0"/>
          <w:bCs w:val="0"/>
        </w:rPr>
      </w:pPr>
      <w:r>
        <w:rPr>
          <w:rStyle w:val="Pogrubienie"/>
        </w:rPr>
        <w:t>Urząd</w:t>
      </w:r>
      <w:r w:rsidR="002C39DF" w:rsidRPr="002C39DF">
        <w:rPr>
          <w:rStyle w:val="Pogrubienie"/>
        </w:rPr>
        <w:t xml:space="preserve"> Miast</w:t>
      </w:r>
      <w:r>
        <w:rPr>
          <w:rStyle w:val="Pogrubienie"/>
        </w:rPr>
        <w:t>a i Gminy w Kazimierzy Wielkiej:</w:t>
      </w:r>
    </w:p>
    <w:p w:rsidR="00FE097F" w:rsidRPr="002C39DF" w:rsidRDefault="002C39DF" w:rsidP="002C39DF">
      <w:pPr>
        <w:pStyle w:val="NormalnyWeb"/>
        <w:tabs>
          <w:tab w:val="left" w:pos="426"/>
        </w:tabs>
        <w:spacing w:before="0" w:beforeAutospacing="0"/>
        <w:ind w:left="426"/>
      </w:pPr>
      <w:r w:rsidRPr="002C39DF">
        <w:t xml:space="preserve">Środki trwałe – </w:t>
      </w:r>
      <w:r w:rsidR="00802B43">
        <w:t>86 123 143,51</w:t>
      </w:r>
      <w:r w:rsidRPr="00CD3346">
        <w:t xml:space="preserve"> zł (netto)</w:t>
      </w:r>
      <w:r w:rsidRPr="002C39DF">
        <w:br/>
        <w:t xml:space="preserve">Inwestycje – </w:t>
      </w:r>
      <w:r w:rsidR="00802B43">
        <w:t>2 554 245,04</w:t>
      </w:r>
      <w:r w:rsidRPr="002C39DF">
        <w:t xml:space="preserve"> zł</w:t>
      </w:r>
      <w:r w:rsidRPr="002C39DF">
        <w:br/>
        <w:t>Należności długoterminowe –</w:t>
      </w:r>
      <w:r w:rsidR="00CD3346">
        <w:t xml:space="preserve"> </w:t>
      </w:r>
      <w:r w:rsidR="00802B43">
        <w:t>33 874,86</w:t>
      </w:r>
      <w:r w:rsidRPr="002C39DF">
        <w:t xml:space="preserve">  zł</w:t>
      </w:r>
      <w:r w:rsidRPr="002C39DF">
        <w:br/>
        <w:t>Dłu</w:t>
      </w:r>
      <w:r w:rsidR="003F51D5">
        <w:t xml:space="preserve">goterminowe aktywa finansowe – </w:t>
      </w:r>
      <w:r w:rsidR="00802B43">
        <w:t>4 006 200,00</w:t>
      </w:r>
      <w:r w:rsidRPr="002C39DF">
        <w:t xml:space="preserve"> zł</w:t>
      </w:r>
      <w:r w:rsidRPr="002C39DF">
        <w:br/>
        <w:t xml:space="preserve">Wartości niematerialne i prawne – </w:t>
      </w:r>
      <w:r w:rsidR="00802B43">
        <w:t>44 116,25</w:t>
      </w:r>
      <w:r w:rsidRPr="002C39DF">
        <w:t xml:space="preserve"> zł.</w:t>
      </w:r>
      <w:r w:rsidR="00802B43">
        <w:t xml:space="preserve">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1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802B43">
        <w:t>164 116,42</w:t>
      </w:r>
      <w:r w:rsidR="003F51D5">
        <w:t xml:space="preserve">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3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802B43">
        <w:t>43 776,27</w:t>
      </w:r>
      <w:r w:rsidR="003F51D5">
        <w:t xml:space="preserve">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Kamieńczycach: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>Środki trwałe –</w:t>
      </w:r>
      <w:r w:rsidR="00CD3346">
        <w:t xml:space="preserve"> </w:t>
      </w:r>
      <w:r w:rsidR="00802B43">
        <w:t>110 104,44</w:t>
      </w:r>
      <w:r w:rsidR="003F51D5">
        <w:t xml:space="preserve"> zł (netto)</w:t>
      </w:r>
    </w:p>
    <w:p w:rsidR="002A1D14" w:rsidRDefault="00CD3346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</w:t>
      </w:r>
      <w:r w:rsidR="002A1D14">
        <w:rPr>
          <w:rFonts w:ascii="Times New Roman" w:hAnsi="Times New Roman" w:cs="Times New Roman"/>
          <w:b/>
          <w:sz w:val="24"/>
          <w:szCs w:val="24"/>
        </w:rPr>
        <w:t xml:space="preserve"> w Wielgusie:</w:t>
      </w:r>
    </w:p>
    <w:p w:rsid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802B43">
        <w:t>1 545 693,71</w:t>
      </w:r>
      <w:r w:rsidR="003F51D5">
        <w:t xml:space="preserve"> zł (netto)</w:t>
      </w:r>
    </w:p>
    <w:p w:rsidR="00802B43" w:rsidRDefault="00802B43" w:rsidP="00802B43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Przedszkole Samorządowe w Kazimierzy Wielkiej:</w:t>
      </w:r>
    </w:p>
    <w:p w:rsidR="00802B43" w:rsidRDefault="00802B43" w:rsidP="00802B4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210 084,22 zł (netto)</w:t>
      </w:r>
    </w:p>
    <w:p w:rsidR="00802B43" w:rsidRDefault="00802B43" w:rsidP="00802B43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Gimnazjum Samorządowe w Kazimierzy Wielkiej:</w:t>
      </w:r>
    </w:p>
    <w:p w:rsidR="00802B43" w:rsidRPr="006B7339" w:rsidRDefault="00802B43" w:rsidP="00802B4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2 702 280,49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Obsługi Ekonomiczno - Administracyjnej Publicznych Szkół i Placówek w Kazimierzy Wielkiej: 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0,00</w:t>
      </w:r>
      <w:r w:rsidR="003F51D5">
        <w:t xml:space="preserve"> zł (netto)</w:t>
      </w:r>
    </w:p>
    <w:p w:rsidR="002C39DF" w:rsidRPr="002C39DF" w:rsidRDefault="002A1D14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 Gminny Ośrodek</w:t>
      </w:r>
      <w:r w:rsidR="002C39DF" w:rsidRPr="002C39DF">
        <w:rPr>
          <w:rFonts w:ascii="Times New Roman" w:hAnsi="Times New Roman" w:cs="Times New Roman"/>
          <w:b/>
          <w:sz w:val="24"/>
          <w:szCs w:val="24"/>
        </w:rPr>
        <w:t xml:space="preserve"> Pomocy Społecznej w Kazimierzy Wielkiej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9DF" w:rsidRPr="002C39DF" w:rsidRDefault="002C39DF" w:rsidP="002C39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3F51D5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2C39D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C39DF" w:rsidRPr="00783ACC" w:rsidRDefault="00783ACC" w:rsidP="002C39DF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Instytucje Kultury:</w:t>
      </w:r>
    </w:p>
    <w:p w:rsidR="002C39DF" w:rsidRPr="00783ACC" w:rsidRDefault="006B7339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Kazimierski Ośrodek Kultury w Kazimierzy Wielkiej</w:t>
      </w:r>
      <w:r w:rsidR="00783ACC" w:rsidRPr="00783ACC">
        <w:rPr>
          <w:rFonts w:ascii="Times New Roman" w:hAnsi="Times New Roman" w:cs="Times New Roman"/>
          <w:b/>
          <w:sz w:val="24"/>
          <w:szCs w:val="24"/>
        </w:rPr>
        <w:t>:</w:t>
      </w:r>
    </w:p>
    <w:p w:rsidR="003F51D5" w:rsidRPr="002C39DF" w:rsidRDefault="003F51D5" w:rsidP="003F51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802B43">
        <w:rPr>
          <w:rFonts w:ascii="Times New Roman" w:hAnsi="Times New Roman" w:cs="Times New Roman"/>
          <w:sz w:val="24"/>
          <w:szCs w:val="24"/>
        </w:rPr>
        <w:t>319 095,55</w:t>
      </w:r>
      <w:r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783A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B7339" w:rsidRDefault="00783ACC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Miejsko – Gminna i Powiatowa Biblioteka Publiczna w Kazimierzy Wielkiej:</w:t>
      </w:r>
    </w:p>
    <w:p w:rsidR="003F51D5" w:rsidRPr="002C39DF" w:rsidRDefault="003F51D5" w:rsidP="003F51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802B43">
        <w:rPr>
          <w:rFonts w:ascii="Times New Roman" w:hAnsi="Times New Roman" w:cs="Times New Roman"/>
          <w:sz w:val="24"/>
          <w:szCs w:val="24"/>
        </w:rPr>
        <w:t>85 024,51</w:t>
      </w:r>
      <w:r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3F51D5" w:rsidRPr="00783ACC" w:rsidRDefault="003F51D5" w:rsidP="003F51D5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3F51D5" w:rsidRPr="00783ACC" w:rsidSect="00F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F97"/>
    <w:multiLevelType w:val="hybridMultilevel"/>
    <w:tmpl w:val="ECEA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9DF"/>
    <w:rsid w:val="00196FB7"/>
    <w:rsid w:val="001D2E81"/>
    <w:rsid w:val="002A1D14"/>
    <w:rsid w:val="002C39DF"/>
    <w:rsid w:val="003F51D5"/>
    <w:rsid w:val="00412651"/>
    <w:rsid w:val="00490473"/>
    <w:rsid w:val="00684155"/>
    <w:rsid w:val="006B7339"/>
    <w:rsid w:val="00783ACC"/>
    <w:rsid w:val="00794F96"/>
    <w:rsid w:val="00802B43"/>
    <w:rsid w:val="00BB18D9"/>
    <w:rsid w:val="00CD3346"/>
    <w:rsid w:val="00E1417A"/>
    <w:rsid w:val="00FD7310"/>
    <w:rsid w:val="00FE097F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9DF"/>
    <w:rPr>
      <w:b/>
      <w:bCs/>
    </w:rPr>
  </w:style>
  <w:style w:type="paragraph" w:styleId="Akapitzlist">
    <w:name w:val="List Paragraph"/>
    <w:basedOn w:val="Normalny"/>
    <w:uiPriority w:val="34"/>
    <w:qFormat/>
    <w:rsid w:val="002C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2</cp:revision>
  <dcterms:created xsi:type="dcterms:W3CDTF">2019-05-07T06:40:00Z</dcterms:created>
  <dcterms:modified xsi:type="dcterms:W3CDTF">2019-05-07T06:40:00Z</dcterms:modified>
</cp:coreProperties>
</file>