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67" w:rsidRPr="00D22DFA" w:rsidRDefault="003F4D67" w:rsidP="003F4D67">
      <w:pPr>
        <w:pStyle w:val="Tekstpodstawowy"/>
        <w:jc w:val="left"/>
        <w:rPr>
          <w:szCs w:val="28"/>
        </w:rPr>
      </w:pPr>
      <w:r w:rsidRPr="00D22DFA">
        <w:rPr>
          <w:szCs w:val="28"/>
        </w:rPr>
        <w:t>Na pod</w:t>
      </w:r>
      <w:r>
        <w:rPr>
          <w:szCs w:val="28"/>
        </w:rPr>
        <w:t>st. art. 37 ust. 1 pkt 2 lit. „g</w:t>
      </w:r>
      <w:r w:rsidRPr="00D22DFA">
        <w:rPr>
          <w:szCs w:val="28"/>
        </w:rPr>
        <w:t>”</w:t>
      </w:r>
      <w:r>
        <w:rPr>
          <w:szCs w:val="28"/>
        </w:rPr>
        <w:t xml:space="preserve"> </w:t>
      </w:r>
      <w:r w:rsidRPr="00D22DFA">
        <w:rPr>
          <w:szCs w:val="28"/>
        </w:rPr>
        <w:t xml:space="preserve">ustawy z dnia27 sierpnia 2009 r. </w:t>
      </w:r>
      <w:r>
        <w:rPr>
          <w:szCs w:val="28"/>
        </w:rPr>
        <w:br/>
      </w:r>
      <w:r w:rsidRPr="00D22DFA">
        <w:rPr>
          <w:szCs w:val="28"/>
        </w:rPr>
        <w:t>o finansach publicznych (</w:t>
      </w:r>
      <w:r>
        <w:rPr>
          <w:szCs w:val="28"/>
        </w:rPr>
        <w:t>tj. Dz. U. z 2018, poz. 62)</w:t>
      </w:r>
      <w:r w:rsidRPr="00D22DFA">
        <w:rPr>
          <w:szCs w:val="28"/>
        </w:rPr>
        <w:t xml:space="preserve"> B</w:t>
      </w:r>
      <w:r>
        <w:rPr>
          <w:szCs w:val="28"/>
        </w:rPr>
        <w:t>urmistrz Miasta</w:t>
      </w:r>
      <w:r>
        <w:rPr>
          <w:szCs w:val="28"/>
        </w:rPr>
        <w:br/>
        <w:t xml:space="preserve"> i Gminy w Kazimierzy Wielkiej </w:t>
      </w:r>
      <w:r w:rsidRPr="00D22DFA">
        <w:rPr>
          <w:szCs w:val="28"/>
        </w:rPr>
        <w:t xml:space="preserve"> podaje do publicznej wiadomości</w:t>
      </w:r>
      <w:r>
        <w:rPr>
          <w:szCs w:val="28"/>
        </w:rPr>
        <w:t xml:space="preserve"> :</w:t>
      </w:r>
    </w:p>
    <w:p w:rsidR="003F4D67" w:rsidRDefault="003F4D67" w:rsidP="003F4D67">
      <w:pPr>
        <w:pStyle w:val="Tekstpodstawowy"/>
      </w:pPr>
    </w:p>
    <w:p w:rsidR="003F4D67" w:rsidRPr="008F22AC" w:rsidRDefault="003F4D67" w:rsidP="003F4D67">
      <w:pPr>
        <w:pStyle w:val="Tekstpodstawowy"/>
        <w:jc w:val="left"/>
        <w:rPr>
          <w:b w:val="0"/>
          <w:i/>
          <w:sz w:val="24"/>
          <w:szCs w:val="24"/>
        </w:rPr>
      </w:pPr>
      <w:r w:rsidRPr="008F22AC">
        <w:rPr>
          <w:b w:val="0"/>
          <w:i/>
          <w:sz w:val="24"/>
          <w:szCs w:val="24"/>
        </w:rPr>
        <w:t>1.Wykaz osób prawnych i fizycznych oraz jednostek organizacyjnych nieposiadających osobowości prawnej, którym w 201</w:t>
      </w:r>
      <w:r>
        <w:rPr>
          <w:b w:val="0"/>
          <w:i/>
          <w:sz w:val="24"/>
          <w:szCs w:val="24"/>
        </w:rPr>
        <w:t>7</w:t>
      </w:r>
      <w:r w:rsidRPr="008F22AC">
        <w:rPr>
          <w:b w:val="0"/>
          <w:i/>
          <w:sz w:val="24"/>
          <w:szCs w:val="24"/>
        </w:rPr>
        <w:t xml:space="preserve">r. udzielono </w:t>
      </w:r>
      <w:r>
        <w:rPr>
          <w:b w:val="0"/>
          <w:i/>
          <w:sz w:val="24"/>
          <w:szCs w:val="24"/>
        </w:rPr>
        <w:t>pomocy publicznej</w:t>
      </w:r>
    </w:p>
    <w:p w:rsidR="003F4D67" w:rsidRPr="00D22DFA" w:rsidRDefault="003F4D67" w:rsidP="003F4D67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4513"/>
        <w:gridCol w:w="1906"/>
      </w:tblGrid>
      <w:tr w:rsidR="003F4D67" w:rsidTr="009B4048">
        <w:trPr>
          <w:trHeight w:val="564"/>
          <w:jc w:val="center"/>
        </w:trPr>
        <w:tc>
          <w:tcPr>
            <w:tcW w:w="0" w:type="auto"/>
          </w:tcPr>
          <w:p w:rsidR="003F4D67" w:rsidRPr="00346C50" w:rsidRDefault="003F4D67" w:rsidP="009B4048">
            <w:pPr>
              <w:jc w:val="center"/>
              <w:rPr>
                <w:b/>
                <w:szCs w:val="22"/>
              </w:rPr>
            </w:pPr>
            <w:r w:rsidRPr="00346C50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0" w:type="auto"/>
          </w:tcPr>
          <w:p w:rsidR="003F4D67" w:rsidRPr="00354F93" w:rsidRDefault="003F4D67" w:rsidP="009B4048">
            <w:pPr>
              <w:pStyle w:val="Nagwek1"/>
              <w:rPr>
                <w:bCs/>
                <w:sz w:val="22"/>
                <w:szCs w:val="22"/>
              </w:rPr>
            </w:pPr>
            <w:r w:rsidRPr="00354F93">
              <w:rPr>
                <w:bCs/>
                <w:sz w:val="22"/>
                <w:szCs w:val="22"/>
              </w:rPr>
              <w:t>Imię i nazwisko (nazwa) podatnika</w:t>
            </w:r>
          </w:p>
        </w:tc>
        <w:tc>
          <w:tcPr>
            <w:tcW w:w="0" w:type="auto"/>
          </w:tcPr>
          <w:p w:rsidR="003F4D67" w:rsidRDefault="003F4D67" w:rsidP="009B4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Rodzaj preferencji</w:t>
            </w:r>
          </w:p>
        </w:tc>
      </w:tr>
      <w:tr w:rsidR="003F4D67" w:rsidRPr="00346C50" w:rsidTr="009B4048">
        <w:trPr>
          <w:trHeight w:val="268"/>
          <w:jc w:val="center"/>
        </w:trPr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66F6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rPr>
                <w:szCs w:val="24"/>
              </w:rPr>
            </w:pPr>
            <w:r>
              <w:rPr>
                <w:szCs w:val="24"/>
              </w:rPr>
              <w:t>Płaszewski Marek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  <w:tr w:rsidR="003F4D67" w:rsidRPr="00346C50" w:rsidTr="009B4048">
        <w:trPr>
          <w:trHeight w:val="282"/>
          <w:jc w:val="center"/>
        </w:trPr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66F6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rPr>
                <w:szCs w:val="24"/>
              </w:rPr>
            </w:pPr>
            <w:r>
              <w:rPr>
                <w:szCs w:val="24"/>
              </w:rPr>
              <w:t>Bartos Grzegorz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  <w:tr w:rsidR="003F4D67" w:rsidRPr="00346C50" w:rsidTr="009B4048">
        <w:trPr>
          <w:trHeight w:val="282"/>
          <w:jc w:val="center"/>
        </w:trPr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66F6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rPr>
                <w:szCs w:val="24"/>
              </w:rPr>
            </w:pPr>
            <w:r>
              <w:rPr>
                <w:szCs w:val="24"/>
              </w:rPr>
              <w:t>Kita Marek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  <w:tr w:rsidR="003F4D67" w:rsidRPr="00346C50" w:rsidTr="009B4048">
        <w:trPr>
          <w:trHeight w:val="282"/>
          <w:jc w:val="center"/>
        </w:trPr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rPr>
                <w:szCs w:val="24"/>
              </w:rPr>
            </w:pPr>
            <w:r>
              <w:rPr>
                <w:szCs w:val="24"/>
              </w:rPr>
              <w:t>Radosz Robert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  <w:tr w:rsidR="003F4D67" w:rsidRPr="00346C50" w:rsidTr="009B4048">
        <w:trPr>
          <w:trHeight w:val="268"/>
          <w:jc w:val="center"/>
        </w:trPr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rPr>
                <w:szCs w:val="24"/>
              </w:rPr>
            </w:pPr>
            <w:r>
              <w:rPr>
                <w:szCs w:val="24"/>
              </w:rPr>
              <w:t>Związek Międzygminny „Nida 2000”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  <w:tr w:rsidR="000725FA" w:rsidRPr="003F4D67" w:rsidTr="009B4048">
        <w:trPr>
          <w:trHeight w:val="268"/>
          <w:jc w:val="center"/>
        </w:trPr>
        <w:tc>
          <w:tcPr>
            <w:tcW w:w="0" w:type="auto"/>
          </w:tcPr>
          <w:p w:rsidR="000725FA" w:rsidRDefault="000725FA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0725FA" w:rsidRPr="003F4D67" w:rsidRDefault="000725FA" w:rsidP="009B40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Polanka Jarosław, Polanko Edyta</w:t>
            </w:r>
          </w:p>
        </w:tc>
        <w:tc>
          <w:tcPr>
            <w:tcW w:w="0" w:type="auto"/>
          </w:tcPr>
          <w:p w:rsidR="000725FA" w:rsidRDefault="000725FA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  <w:tr w:rsidR="003F4D67" w:rsidRPr="003F4D67" w:rsidTr="009B4048">
        <w:trPr>
          <w:trHeight w:val="268"/>
          <w:jc w:val="center"/>
        </w:trPr>
        <w:tc>
          <w:tcPr>
            <w:tcW w:w="0" w:type="auto"/>
          </w:tcPr>
          <w:p w:rsidR="003F4D67" w:rsidRPr="003366F6" w:rsidRDefault="000725FA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3F4D67" w:rsidRPr="003F4D67" w:rsidRDefault="003F4D67" w:rsidP="009B4048">
            <w:pPr>
              <w:rPr>
                <w:szCs w:val="24"/>
                <w:lang w:val="en-US"/>
              </w:rPr>
            </w:pPr>
            <w:r w:rsidRPr="003F4D67">
              <w:rPr>
                <w:szCs w:val="24"/>
                <w:lang w:val="en-US"/>
              </w:rPr>
              <w:t>SMART-NET SP.ZO.O.</w:t>
            </w:r>
          </w:p>
        </w:tc>
        <w:tc>
          <w:tcPr>
            <w:tcW w:w="0" w:type="auto"/>
          </w:tcPr>
          <w:p w:rsidR="003F4D67" w:rsidRPr="003F4D67" w:rsidRDefault="003F4D67" w:rsidP="009B404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pomoc publiczna</w:t>
            </w:r>
          </w:p>
        </w:tc>
      </w:tr>
      <w:tr w:rsidR="003F4D67" w:rsidRPr="00346C50" w:rsidTr="009B4048">
        <w:trPr>
          <w:trHeight w:val="282"/>
          <w:jc w:val="center"/>
        </w:trPr>
        <w:tc>
          <w:tcPr>
            <w:tcW w:w="0" w:type="auto"/>
          </w:tcPr>
          <w:p w:rsidR="003F4D67" w:rsidRPr="003366F6" w:rsidRDefault="000725FA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rPr>
                <w:szCs w:val="24"/>
              </w:rPr>
            </w:pPr>
            <w:r>
              <w:rPr>
                <w:szCs w:val="24"/>
              </w:rPr>
              <w:t>Mlek-Pol Sp.J. Barbara Lech, Zbigniew Lech</w:t>
            </w:r>
          </w:p>
        </w:tc>
        <w:tc>
          <w:tcPr>
            <w:tcW w:w="0" w:type="auto"/>
          </w:tcPr>
          <w:p w:rsidR="003F4D67" w:rsidRPr="003366F6" w:rsidRDefault="003F4D67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pomoc publiczna</w:t>
            </w:r>
          </w:p>
        </w:tc>
      </w:tr>
    </w:tbl>
    <w:p w:rsidR="003F4D67" w:rsidRPr="00535CED" w:rsidRDefault="003F4D67" w:rsidP="003F4D67">
      <w:pPr>
        <w:rPr>
          <w:rFonts w:ascii="Arial" w:hAnsi="Arial" w:cs="Arial"/>
          <w:sz w:val="30"/>
          <w:szCs w:val="30"/>
          <w:lang w:val="en-US"/>
        </w:rPr>
      </w:pPr>
    </w:p>
    <w:sectPr w:rsidR="003F4D67" w:rsidRPr="00535CED" w:rsidSect="00535C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D67"/>
    <w:rsid w:val="00053702"/>
    <w:rsid w:val="000725FA"/>
    <w:rsid w:val="001B5331"/>
    <w:rsid w:val="003F4D67"/>
    <w:rsid w:val="004D0452"/>
    <w:rsid w:val="00E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D67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D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4D67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4D6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ag.kowalska</dc:creator>
  <cp:lastModifiedBy>ag.kowalska</cp:lastModifiedBy>
  <cp:revision>2</cp:revision>
  <dcterms:created xsi:type="dcterms:W3CDTF">2018-06-08T10:30:00Z</dcterms:created>
  <dcterms:modified xsi:type="dcterms:W3CDTF">2018-06-08T10:30:00Z</dcterms:modified>
</cp:coreProperties>
</file>